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AF5ED" w14:textId="77777777" w:rsidR="00AB05CD" w:rsidRDefault="00AB05CD" w:rsidP="00FE4710">
      <w:pPr>
        <w:pStyle w:val="Tytu"/>
        <w:spacing w:after="0"/>
        <w:jc w:val="right"/>
        <w:rPr>
          <w:rFonts w:ascii="Calibri" w:hAnsi="Calibri" w:cs="Calibri"/>
          <w:sz w:val="24"/>
          <w:lang w:eastAsia="pl-PL"/>
        </w:rPr>
      </w:pPr>
    </w:p>
    <w:p w14:paraId="4E6BE23D" w14:textId="77777777" w:rsidR="00937FA1" w:rsidRPr="00937FA1" w:rsidRDefault="00937FA1" w:rsidP="00FE4710">
      <w:pPr>
        <w:pStyle w:val="Tytu"/>
        <w:spacing w:after="0"/>
        <w:jc w:val="right"/>
        <w:rPr>
          <w:rFonts w:ascii="Calibri" w:hAnsi="Calibri" w:cs="Calibri"/>
          <w:bCs/>
          <w:sz w:val="12"/>
          <w:szCs w:val="24"/>
        </w:rPr>
      </w:pPr>
      <w:r w:rsidRPr="00937FA1">
        <w:rPr>
          <w:rFonts w:ascii="Calibri" w:hAnsi="Calibri" w:cs="Calibri"/>
          <w:sz w:val="24"/>
          <w:lang w:eastAsia="pl-PL"/>
        </w:rPr>
        <w:t>Załącznik nr 4 do Zapytania ofertowego</w:t>
      </w:r>
    </w:p>
    <w:p w14:paraId="1BD3123B" w14:textId="77777777" w:rsidR="00937FA1" w:rsidRDefault="00937FA1" w:rsidP="00FE4710">
      <w:pPr>
        <w:pStyle w:val="Tytu"/>
        <w:spacing w:after="0"/>
        <w:jc w:val="center"/>
        <w:rPr>
          <w:rFonts w:ascii="Calibri" w:hAnsi="Calibri" w:cs="Calibri"/>
          <w:b/>
          <w:bCs/>
          <w:sz w:val="32"/>
          <w:szCs w:val="24"/>
        </w:rPr>
      </w:pPr>
    </w:p>
    <w:p w14:paraId="0B6F33A2" w14:textId="77777777" w:rsidR="00937FA1" w:rsidRPr="00937FA1" w:rsidRDefault="00937FA1" w:rsidP="00FE4710">
      <w:pPr>
        <w:pStyle w:val="Tytu"/>
        <w:spacing w:after="0"/>
        <w:jc w:val="center"/>
        <w:rPr>
          <w:rFonts w:ascii="Calibri" w:hAnsi="Calibri" w:cs="Calibri"/>
          <w:color w:val="0F4761" w:themeColor="accent1" w:themeShade="BF"/>
          <w:sz w:val="96"/>
        </w:rPr>
      </w:pPr>
      <w:r w:rsidRPr="00937FA1">
        <w:rPr>
          <w:rFonts w:ascii="Calibri" w:hAnsi="Calibri" w:cs="Calibri"/>
          <w:b/>
          <w:bCs/>
          <w:sz w:val="32"/>
          <w:szCs w:val="24"/>
        </w:rPr>
        <w:t>Opis przedmiotu zamówienia</w:t>
      </w:r>
    </w:p>
    <w:p w14:paraId="1807AAB6" w14:textId="77777777" w:rsidR="00937FA1" w:rsidRPr="00FE4710" w:rsidRDefault="00937FA1" w:rsidP="00FE4710">
      <w:pPr>
        <w:spacing w:after="0" w:line="240" w:lineRule="auto"/>
        <w:rPr>
          <w:rFonts w:ascii="Calibri" w:hAnsi="Calibri" w:cs="Calibri"/>
          <w:b/>
          <w:sz w:val="10"/>
          <w:szCs w:val="24"/>
        </w:rPr>
      </w:pPr>
    </w:p>
    <w:p w14:paraId="7C34F675" w14:textId="77777777" w:rsidR="00C00517" w:rsidRDefault="00C00517" w:rsidP="00FE471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EDDC6CC" w14:textId="05F46A54" w:rsidR="00025C72" w:rsidRPr="00937FA1" w:rsidRDefault="00937FA1" w:rsidP="00FE4710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937FA1">
        <w:rPr>
          <w:rFonts w:ascii="Calibri" w:hAnsi="Calibri" w:cs="Calibri"/>
          <w:sz w:val="24"/>
          <w:szCs w:val="24"/>
        </w:rPr>
        <w:t xml:space="preserve">Niniejszy dokument stanowi szczegółowy opis przedmiotu zamówienia pn. </w:t>
      </w:r>
      <w:r w:rsidRPr="00937FA1">
        <w:rPr>
          <w:rFonts w:ascii="Calibri" w:hAnsi="Calibri" w:cs="Calibri"/>
          <w:b/>
          <w:sz w:val="24"/>
          <w:szCs w:val="24"/>
        </w:rPr>
        <w:t>„</w:t>
      </w:r>
      <w:r w:rsidR="0015334C" w:rsidRPr="0015334C">
        <w:rPr>
          <w:rFonts w:ascii="Calibri" w:hAnsi="Calibri" w:cs="Calibri"/>
          <w:b/>
          <w:sz w:val="24"/>
          <w:szCs w:val="36"/>
        </w:rPr>
        <w:t>Przeprowadzenie audytu wdrożonego Systemu Zarządzania Bezpieczeństwem Informacji</w:t>
      </w:r>
      <w:r w:rsidRPr="00937FA1">
        <w:rPr>
          <w:rFonts w:ascii="Calibri" w:hAnsi="Calibri" w:cs="Calibri"/>
          <w:b/>
          <w:sz w:val="24"/>
          <w:szCs w:val="24"/>
        </w:rPr>
        <w:t xml:space="preserve"> w Urzędzie Gminy Stary Dzików w ramach realizacji projektu </w:t>
      </w:r>
      <w:proofErr w:type="spellStart"/>
      <w:r w:rsidRPr="00937FA1">
        <w:rPr>
          <w:rFonts w:ascii="Calibri" w:hAnsi="Calibri" w:cs="Calibri"/>
          <w:b/>
          <w:sz w:val="24"/>
          <w:szCs w:val="24"/>
        </w:rPr>
        <w:t>Cyberbezpieczna</w:t>
      </w:r>
      <w:proofErr w:type="spellEnd"/>
      <w:r w:rsidRPr="00937FA1">
        <w:rPr>
          <w:rFonts w:ascii="Calibri" w:hAnsi="Calibri" w:cs="Calibri"/>
          <w:b/>
          <w:sz w:val="24"/>
          <w:szCs w:val="24"/>
        </w:rPr>
        <w:t xml:space="preserve"> Gmina Stary Dzików”</w:t>
      </w:r>
    </w:p>
    <w:p w14:paraId="5818EEC2" w14:textId="77777777" w:rsidR="00A1044A" w:rsidRDefault="00A1044A" w:rsidP="00FE4710">
      <w:pPr>
        <w:pStyle w:val="Default"/>
        <w:jc w:val="both"/>
        <w:rPr>
          <w:b/>
        </w:rPr>
      </w:pPr>
    </w:p>
    <w:p w14:paraId="59DB49A4" w14:textId="16B8E4CA" w:rsidR="0015334C" w:rsidRPr="005A2A88" w:rsidRDefault="0015334C" w:rsidP="0015334C">
      <w:pPr>
        <w:pStyle w:val="text"/>
        <w:spacing w:before="0" w:beforeAutospacing="0" w:after="0" w:afterAutospacing="0"/>
        <w:jc w:val="both"/>
        <w:rPr>
          <w:rFonts w:ascii="Calibri" w:hAnsi="Calibri" w:cs="Calibri"/>
        </w:rPr>
      </w:pPr>
      <w:r w:rsidRPr="005A2A88">
        <w:rPr>
          <w:rFonts w:ascii="Calibri" w:hAnsi="Calibri" w:cs="Calibri"/>
          <w:b/>
        </w:rPr>
        <w:t>Przedmiotem zamówienia jest</w:t>
      </w:r>
      <w:r w:rsidRPr="005A2A88">
        <w:rPr>
          <w:rFonts w:ascii="Calibri" w:hAnsi="Calibri" w:cs="Calibri"/>
        </w:rPr>
        <w:t xml:space="preserve"> przeprowadzenie audytu wdrożonego systemu zarządzania bezpieczeństwem informacji w związku z obowiązkiem ciążącym na kierownictwie podmiotu publicznego zgodnie z zapisami w § 19 ust. 2 pkt 14 rozporządzenia </w:t>
      </w:r>
      <w:r w:rsidRPr="005A2A88">
        <w:rPr>
          <w:rStyle w:val="fontstyle01"/>
          <w:rFonts w:ascii="Calibri" w:eastAsiaTheme="majorEastAsia" w:hAnsi="Calibri" w:cs="Calibri"/>
          <w:b w:val="0"/>
          <w:color w:val="auto"/>
          <w:sz w:val="24"/>
          <w:szCs w:val="24"/>
        </w:rPr>
        <w:t>w sprawie Krajowych Ram Interoperacyjności, minimalnych wymagań dla rejestrów pub</w:t>
      </w:r>
      <w:r w:rsidR="005A2A88">
        <w:rPr>
          <w:rStyle w:val="fontstyle01"/>
          <w:rFonts w:ascii="Calibri" w:eastAsiaTheme="majorEastAsia" w:hAnsi="Calibri" w:cs="Calibri"/>
          <w:b w:val="0"/>
          <w:color w:val="auto"/>
          <w:sz w:val="24"/>
          <w:szCs w:val="24"/>
        </w:rPr>
        <w:t>licznych i wymiany informacji w </w:t>
      </w:r>
      <w:r w:rsidRPr="005A2A88">
        <w:rPr>
          <w:rStyle w:val="fontstyle01"/>
          <w:rFonts w:ascii="Calibri" w:eastAsiaTheme="majorEastAsia" w:hAnsi="Calibri" w:cs="Calibri"/>
          <w:b w:val="0"/>
          <w:color w:val="auto"/>
          <w:sz w:val="24"/>
          <w:szCs w:val="24"/>
        </w:rPr>
        <w:t>postaci elektronicznej oraz minimalnych wymagań dla systemów teleinformatycznych</w:t>
      </w:r>
      <w:r w:rsidRPr="005A2A88">
        <w:rPr>
          <w:rFonts w:ascii="Calibri" w:hAnsi="Calibri" w:cs="Calibri"/>
        </w:rPr>
        <w:t xml:space="preserve"> (Dz.U. 2024 poz. 773). </w:t>
      </w:r>
    </w:p>
    <w:p w14:paraId="4CA4FACF" w14:textId="77777777" w:rsidR="0015334C" w:rsidRDefault="0015334C" w:rsidP="0015334C">
      <w:pPr>
        <w:pStyle w:val="text"/>
        <w:spacing w:before="0" w:beforeAutospacing="0" w:after="0" w:afterAutospacing="0"/>
        <w:rPr>
          <w:rFonts w:ascii="Calibri" w:hAnsi="Calibri" w:cs="Calibri"/>
        </w:rPr>
      </w:pPr>
    </w:p>
    <w:p w14:paraId="7036B60E" w14:textId="77777777" w:rsidR="0015334C" w:rsidRDefault="0015334C" w:rsidP="0015334C">
      <w:pPr>
        <w:pStyle w:val="Default"/>
        <w:rPr>
          <w:b/>
        </w:rPr>
      </w:pPr>
      <w:r>
        <w:rPr>
          <w:b/>
          <w:bCs/>
        </w:rPr>
        <w:t xml:space="preserve">Miejsce realizacji zamówienia: </w:t>
      </w:r>
    </w:p>
    <w:p w14:paraId="7DF335A3" w14:textId="77777777" w:rsidR="0015334C" w:rsidRDefault="0015334C" w:rsidP="0015334C">
      <w:pPr>
        <w:pStyle w:val="Default"/>
        <w:jc w:val="both"/>
      </w:pPr>
      <w:r>
        <w:t>Urząd Gminy Stary Dzików, ul. Kościuszki 79, 37-632 Stary Dzików, pow. lubaczowski, woj. podkarpackie</w:t>
      </w:r>
    </w:p>
    <w:p w14:paraId="765DA679" w14:textId="77777777" w:rsidR="0015334C" w:rsidRDefault="0015334C" w:rsidP="0015334C">
      <w:pPr>
        <w:pStyle w:val="Default"/>
      </w:pPr>
    </w:p>
    <w:p w14:paraId="01C85E55" w14:textId="77777777" w:rsidR="0015334C" w:rsidRDefault="0015334C" w:rsidP="0015334C">
      <w:pPr>
        <w:pStyle w:val="Default"/>
        <w:rPr>
          <w:b/>
        </w:rPr>
      </w:pPr>
      <w:r>
        <w:rPr>
          <w:b/>
          <w:bCs/>
        </w:rPr>
        <w:t xml:space="preserve">Termin realizacji zamówienia: </w:t>
      </w:r>
    </w:p>
    <w:p w14:paraId="7ED7856B" w14:textId="77777777" w:rsidR="0015334C" w:rsidRDefault="0015334C" w:rsidP="0015334C">
      <w:pPr>
        <w:pStyle w:val="text"/>
        <w:spacing w:before="0" w:beforeAutospacing="0" w:after="0" w:afterAutospacing="0"/>
        <w:rPr>
          <w:rFonts w:ascii="Calibri" w:hAnsi="Calibri" w:cs="Calibri"/>
        </w:rPr>
      </w:pPr>
      <w:r>
        <w:rPr>
          <w:rFonts w:ascii="Calibri" w:hAnsi="Calibri" w:cs="Calibri"/>
        </w:rPr>
        <w:t>- do 40 dni od dnia podpisania umowy</w:t>
      </w:r>
    </w:p>
    <w:p w14:paraId="2D264FF6" w14:textId="77777777" w:rsidR="0015334C" w:rsidRDefault="0015334C" w:rsidP="0015334C">
      <w:pPr>
        <w:pStyle w:val="text"/>
        <w:spacing w:before="0" w:beforeAutospacing="0" w:after="0" w:afterAutospacing="0"/>
        <w:rPr>
          <w:rFonts w:ascii="Calibri" w:hAnsi="Calibri" w:cs="Calibri"/>
        </w:rPr>
      </w:pPr>
    </w:p>
    <w:p w14:paraId="31D6651D" w14:textId="77777777" w:rsidR="0015334C" w:rsidRDefault="0015334C" w:rsidP="0015334C">
      <w:pPr>
        <w:pStyle w:val="text"/>
        <w:spacing w:before="0" w:beforeAutospacing="0" w:after="0" w:afterAutospacing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Opis przedmiotu zamówienia:</w:t>
      </w:r>
    </w:p>
    <w:p w14:paraId="08F1CDB9" w14:textId="77777777" w:rsidR="0015334C" w:rsidRDefault="0015334C" w:rsidP="0015334C">
      <w:pPr>
        <w:pStyle w:val="text"/>
        <w:spacing w:before="0" w:beforeAutospacing="0" w:after="0" w:afterAutospacing="0"/>
        <w:rPr>
          <w:rFonts w:ascii="Calibri" w:hAnsi="Calibri" w:cs="Calibri"/>
        </w:rPr>
      </w:pPr>
    </w:p>
    <w:p w14:paraId="3F6DF0EC" w14:textId="77777777" w:rsidR="0015334C" w:rsidRDefault="0015334C" w:rsidP="0015334C">
      <w:pPr>
        <w:pStyle w:val="Akapitzlist"/>
        <w:numPr>
          <w:ilvl w:val="0"/>
          <w:numId w:val="19"/>
        </w:numPr>
        <w:spacing w:after="0" w:line="240" w:lineRule="auto"/>
        <w:ind w:left="357" w:hanging="357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Audyt ma być zgodny z wytycznymi § 3 ust. 3 Regulaminu Konkursu Grantowego pn. “Cyberbezpieczny Samorząd” dostępnego na stronie: </w:t>
      </w:r>
      <w:hyperlink r:id="rId8" w:tgtFrame="_blank" w:history="1">
        <w:r>
          <w:rPr>
            <w:rStyle w:val="Hipercze"/>
            <w:rFonts w:ascii="Calibri" w:eastAsia="Times New Roman" w:hAnsi="Calibri" w:cs="Calibri"/>
            <w:color w:val="auto"/>
            <w:sz w:val="24"/>
            <w:szCs w:val="24"/>
            <w:lang w:eastAsia="pl-PL"/>
          </w:rPr>
          <w:t>https://www.gov.pl/web/cppc/cyberbezpieczny-samorzad</w:t>
        </w:r>
      </w:hyperlink>
      <w:r>
        <w:rPr>
          <w:rFonts w:ascii="Calibri" w:eastAsia="Times New Roman" w:hAnsi="Calibri" w:cs="Calibri"/>
          <w:sz w:val="24"/>
          <w:szCs w:val="24"/>
          <w:u w:val="single"/>
          <w:lang w:eastAsia="pl-PL"/>
        </w:rPr>
        <w:br/>
      </w:r>
      <w:r>
        <w:rPr>
          <w:rFonts w:ascii="Calibri" w:eastAsia="Times New Roman" w:hAnsi="Calibri" w:cs="Calibri"/>
          <w:sz w:val="24"/>
          <w:szCs w:val="24"/>
          <w:lang w:eastAsia="pl-PL"/>
        </w:rPr>
        <w:t>(bezpośredni link: </w:t>
      </w:r>
      <w:hyperlink r:id="rId9" w:history="1">
        <w:r>
          <w:rPr>
            <w:rStyle w:val="Hipercze"/>
            <w:rFonts w:ascii="Calibri" w:eastAsia="Times New Roman" w:hAnsi="Calibri" w:cs="Calibri"/>
            <w:sz w:val="24"/>
            <w:szCs w:val="24"/>
            <w:lang w:eastAsia="pl-PL"/>
          </w:rPr>
          <w:t>https://www.gov.pl/attachment/b3477786-fcb9-48da-ade5-9aeac2d23e14</w:t>
        </w:r>
      </w:hyperlink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) </w:t>
      </w:r>
    </w:p>
    <w:p w14:paraId="77C068D8" w14:textId="77777777" w:rsidR="0015334C" w:rsidRDefault="0015334C" w:rsidP="0015334C">
      <w:pPr>
        <w:pStyle w:val="Akapitzlist"/>
        <w:numPr>
          <w:ilvl w:val="0"/>
          <w:numId w:val="19"/>
        </w:numPr>
        <w:spacing w:after="0" w:line="240" w:lineRule="auto"/>
        <w:ind w:left="357" w:hanging="357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Zakres audytu systemu bezpieczeństwa informacji wdrożonego w urzędzie obejmie zgodność z kryteriami zawartymi w § 19 ust. 2 wymienionego na wstępie rozporządzenia lub zgodność z wymaganiami normy PN-ISO/IEC 27001. </w:t>
      </w:r>
    </w:p>
    <w:p w14:paraId="2B8321E1" w14:textId="77777777" w:rsidR="0015334C" w:rsidRDefault="0015334C" w:rsidP="0015334C">
      <w:pPr>
        <w:pStyle w:val="Akapitzlist"/>
        <w:numPr>
          <w:ilvl w:val="0"/>
          <w:numId w:val="19"/>
        </w:numPr>
        <w:spacing w:before="60" w:after="60" w:line="240" w:lineRule="auto"/>
        <w:ind w:left="357" w:hanging="357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W ramach realizacji usługi Wykonawca przeprowadzi czynności audytowe w siedzibie Zamawiającego. </w:t>
      </w:r>
    </w:p>
    <w:p w14:paraId="60B76E82" w14:textId="4BC83CB5" w:rsidR="0015334C" w:rsidRDefault="0015334C" w:rsidP="0015334C">
      <w:pPr>
        <w:pStyle w:val="Akapitzlist"/>
        <w:numPr>
          <w:ilvl w:val="0"/>
          <w:numId w:val="19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l-PL"/>
          <w14:ligatures w14:val="none"/>
        </w:rPr>
        <w:t>Zamawiający dopuszcza wymianę dokumentacji i materiałów niezbędnych do przeprowadzenia audytu drogą elektroniczną.</w:t>
      </w:r>
    </w:p>
    <w:p w14:paraId="78174CC9" w14:textId="3D9F41DB" w:rsidR="0015334C" w:rsidRDefault="0015334C" w:rsidP="0015334C">
      <w:pPr>
        <w:pStyle w:val="Akapitzlist"/>
        <w:numPr>
          <w:ilvl w:val="0"/>
          <w:numId w:val="19"/>
        </w:numPr>
        <w:spacing w:after="0" w:line="240" w:lineRule="auto"/>
        <w:ind w:left="357" w:hanging="357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W ramach realizacji zamówienia z przeprowadzonego audytu sporządzony zostanie raport oraz rekomendacje dotyczące poprawy poz</w:t>
      </w:r>
      <w:r w:rsidR="00016BBB">
        <w:rPr>
          <w:rFonts w:ascii="Calibri" w:eastAsia="Times New Roman" w:hAnsi="Calibri" w:cs="Calibri"/>
          <w:sz w:val="24"/>
          <w:szCs w:val="24"/>
          <w:lang w:eastAsia="pl-PL"/>
        </w:rPr>
        <w:t xml:space="preserve">iomu bezpieczeństwa informacji. </w:t>
      </w:r>
      <w:r w:rsidR="00016BBB">
        <w:rPr>
          <w:rFonts w:ascii="Calibri" w:eastAsia="Times New Roman" w:hAnsi="Calibri" w:cs="Calibri"/>
          <w:color w:val="000000"/>
          <w:kern w:val="0"/>
          <w:sz w:val="24"/>
          <w:szCs w:val="24"/>
          <w:lang w:eastAsia="pl-PL"/>
          <w14:ligatures w14:val="none"/>
        </w:rPr>
        <w:t>Raport zgodnie</w:t>
      </w:r>
      <w:r w:rsidR="00016BBB">
        <w:rPr>
          <w:rFonts w:ascii="Calibri" w:eastAsia="Times New Roman" w:hAnsi="Calibri" w:cs="Calibri"/>
          <w:color w:val="000000"/>
          <w:kern w:val="0"/>
          <w:sz w:val="24"/>
          <w:szCs w:val="24"/>
          <w:lang w:eastAsia="pl-PL"/>
          <w14:ligatures w14:val="none"/>
        </w:rPr>
        <w:t xml:space="preserve"> z wytycznymi </w:t>
      </w:r>
      <w:r w:rsidR="00016BBB">
        <w:rPr>
          <w:rFonts w:ascii="Calibri" w:eastAsia="Times New Roman" w:hAnsi="Calibri" w:cs="Calibri"/>
          <w:sz w:val="24"/>
          <w:szCs w:val="24"/>
          <w:lang w:eastAsia="pl-PL"/>
        </w:rPr>
        <w:t>Regulaminu Konkursu Grantowego</w:t>
      </w:r>
      <w:r w:rsidR="00016BBB">
        <w:rPr>
          <w:rFonts w:ascii="Calibri" w:eastAsia="Times New Roman" w:hAnsi="Calibri" w:cs="Calibri"/>
          <w:sz w:val="24"/>
          <w:szCs w:val="24"/>
          <w:lang w:eastAsia="pl-PL"/>
        </w:rPr>
        <w:t xml:space="preserve"> Zamawiający na zakończenie realizacji projektu </w:t>
      </w:r>
      <w:r w:rsidR="00016BBB">
        <w:rPr>
          <w:rFonts w:ascii="Calibri" w:eastAsia="Times New Roman" w:hAnsi="Calibri" w:cs="Calibri"/>
          <w:sz w:val="24"/>
          <w:szCs w:val="24"/>
          <w:lang w:eastAsia="pl-PL"/>
        </w:rPr>
        <w:t>“Cyberbezpieczny Samorząd” </w:t>
      </w:r>
      <w:r w:rsidR="004174C7">
        <w:rPr>
          <w:rFonts w:ascii="Calibri" w:eastAsia="Times New Roman" w:hAnsi="Calibri" w:cs="Calibri"/>
          <w:sz w:val="24"/>
          <w:szCs w:val="24"/>
          <w:lang w:eastAsia="pl-PL"/>
        </w:rPr>
        <w:t>dołączy</w:t>
      </w:r>
      <w:r w:rsidR="00016BBB">
        <w:rPr>
          <w:rFonts w:ascii="Calibri" w:eastAsia="Times New Roman" w:hAnsi="Calibri" w:cs="Calibri"/>
          <w:sz w:val="24"/>
          <w:szCs w:val="24"/>
          <w:lang w:eastAsia="pl-PL"/>
        </w:rPr>
        <w:t xml:space="preserve"> do dokumentacji rozliczeniowej projektu.</w:t>
      </w:r>
    </w:p>
    <w:p w14:paraId="30E9B9E0" w14:textId="77777777" w:rsidR="0015334C" w:rsidRDefault="0015334C" w:rsidP="0015334C">
      <w:pPr>
        <w:pStyle w:val="Akapitzlist"/>
        <w:numPr>
          <w:ilvl w:val="0"/>
          <w:numId w:val="19"/>
        </w:numPr>
        <w:spacing w:after="0" w:line="240" w:lineRule="auto"/>
        <w:ind w:left="357" w:hanging="357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Raport zostanie opracowany i podpisany kwalifikowanym podpisem elektronicznym przez audytora przeprowadzającego audyt.</w:t>
      </w:r>
    </w:p>
    <w:p w14:paraId="118C8DC9" w14:textId="3166C6A8" w:rsidR="0015334C" w:rsidRDefault="00016BBB" w:rsidP="0015334C">
      <w:pPr>
        <w:pStyle w:val="Akapitzlist"/>
        <w:numPr>
          <w:ilvl w:val="0"/>
          <w:numId w:val="19"/>
        </w:numPr>
        <w:spacing w:before="60" w:after="60" w:line="240" w:lineRule="auto"/>
        <w:ind w:left="357" w:hanging="357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Raport </w:t>
      </w:r>
      <w:r w:rsidR="0015334C">
        <w:rPr>
          <w:rFonts w:ascii="Calibri" w:eastAsia="Times New Roman" w:hAnsi="Calibri" w:cs="Calibri"/>
          <w:sz w:val="24"/>
          <w:szCs w:val="24"/>
          <w:lang w:eastAsia="pl-PL"/>
        </w:rPr>
        <w:t>sporządzon</w:t>
      </w:r>
      <w:r>
        <w:rPr>
          <w:rFonts w:ascii="Calibri" w:eastAsia="Times New Roman" w:hAnsi="Calibri" w:cs="Calibri"/>
          <w:sz w:val="24"/>
          <w:szCs w:val="24"/>
          <w:lang w:eastAsia="pl-PL"/>
        </w:rPr>
        <w:t>y</w:t>
      </w:r>
      <w:r w:rsidR="0015334C">
        <w:rPr>
          <w:rFonts w:ascii="Calibri" w:eastAsia="Times New Roman" w:hAnsi="Calibri" w:cs="Calibri"/>
          <w:sz w:val="24"/>
          <w:szCs w:val="24"/>
          <w:lang w:eastAsia="pl-PL"/>
        </w:rPr>
        <w:t xml:space="preserve"> będ</w:t>
      </w:r>
      <w:r>
        <w:rPr>
          <w:rFonts w:ascii="Calibri" w:eastAsia="Times New Roman" w:hAnsi="Calibri" w:cs="Calibri"/>
          <w:sz w:val="24"/>
          <w:szCs w:val="24"/>
          <w:lang w:eastAsia="pl-PL"/>
        </w:rPr>
        <w:t>zie</w:t>
      </w:r>
      <w:r w:rsidR="0015334C">
        <w:rPr>
          <w:rFonts w:ascii="Calibri" w:eastAsia="Times New Roman" w:hAnsi="Calibri" w:cs="Calibri"/>
          <w:sz w:val="24"/>
          <w:szCs w:val="24"/>
          <w:lang w:eastAsia="pl-PL"/>
        </w:rPr>
        <w:t xml:space="preserve"> w języku pol</w:t>
      </w:r>
      <w:r w:rsidR="00C00517">
        <w:rPr>
          <w:rFonts w:ascii="Calibri" w:eastAsia="Times New Roman" w:hAnsi="Calibri" w:cs="Calibri"/>
          <w:sz w:val="24"/>
          <w:szCs w:val="24"/>
          <w:lang w:eastAsia="pl-PL"/>
        </w:rPr>
        <w:t>skim, w formie elektronicznej w </w:t>
      </w:r>
      <w:r w:rsidR="0015334C">
        <w:rPr>
          <w:rFonts w:ascii="Calibri" w:eastAsia="Times New Roman" w:hAnsi="Calibri" w:cs="Calibri"/>
          <w:sz w:val="24"/>
          <w:szCs w:val="24"/>
          <w:lang w:eastAsia="pl-PL"/>
        </w:rPr>
        <w:t>formacie danych .pdf oraz jednym z formatów edytowalnych: .</w:t>
      </w:r>
      <w:proofErr w:type="spellStart"/>
      <w:r w:rsidR="0015334C">
        <w:rPr>
          <w:rFonts w:ascii="Calibri" w:eastAsia="Times New Roman" w:hAnsi="Calibri" w:cs="Calibri"/>
          <w:sz w:val="24"/>
          <w:szCs w:val="24"/>
          <w:lang w:eastAsia="pl-PL"/>
        </w:rPr>
        <w:t>docx</w:t>
      </w:r>
      <w:proofErr w:type="spellEnd"/>
      <w:r w:rsidR="0015334C">
        <w:rPr>
          <w:rFonts w:ascii="Calibri" w:eastAsia="Times New Roman" w:hAnsi="Calibri" w:cs="Calibri"/>
          <w:sz w:val="24"/>
          <w:szCs w:val="24"/>
          <w:lang w:eastAsia="pl-PL"/>
        </w:rPr>
        <w:t>, .rtf, .</w:t>
      </w:r>
      <w:proofErr w:type="spellStart"/>
      <w:r w:rsidR="0015334C">
        <w:rPr>
          <w:rFonts w:ascii="Calibri" w:eastAsia="Times New Roman" w:hAnsi="Calibri" w:cs="Calibri"/>
          <w:sz w:val="24"/>
          <w:szCs w:val="24"/>
          <w:lang w:eastAsia="pl-PL"/>
        </w:rPr>
        <w:t>xlsx</w:t>
      </w:r>
      <w:proofErr w:type="spellEnd"/>
      <w:r w:rsidR="0015334C">
        <w:rPr>
          <w:rFonts w:ascii="Calibri" w:eastAsia="Times New Roman" w:hAnsi="Calibri" w:cs="Calibri"/>
          <w:sz w:val="24"/>
          <w:szCs w:val="24"/>
          <w:lang w:eastAsia="pl-PL"/>
        </w:rPr>
        <w:t>. Zarówno dane w postaci pdf jak i edytowalnej mają być podpisane.</w:t>
      </w:r>
    </w:p>
    <w:p w14:paraId="7D6EC0DC" w14:textId="7309839C" w:rsidR="00AB05CD" w:rsidRPr="00AB05CD" w:rsidRDefault="00AB05CD" w:rsidP="0015334C">
      <w:pPr>
        <w:pStyle w:val="Akapitzlist"/>
        <w:numPr>
          <w:ilvl w:val="0"/>
          <w:numId w:val="19"/>
        </w:numPr>
        <w:spacing w:before="60" w:after="60" w:line="240" w:lineRule="auto"/>
        <w:ind w:left="357" w:hanging="357"/>
        <w:jc w:val="both"/>
        <w:textAlignment w:val="baseline"/>
        <w:rPr>
          <w:rFonts w:ascii="Calibri" w:eastAsia="Times New Roman" w:hAnsi="Calibri" w:cs="Calibri"/>
          <w:sz w:val="28"/>
          <w:szCs w:val="24"/>
          <w:lang w:eastAsia="pl-PL"/>
        </w:rPr>
      </w:pPr>
      <w:r w:rsidRPr="00AB05CD">
        <w:rPr>
          <w:rFonts w:ascii="Calibri" w:hAnsi="Calibri" w:cs="Calibri"/>
          <w:sz w:val="24"/>
        </w:rPr>
        <w:t>Raport w każdym z w/w formatów musi w nagłówku każdej strony zawierać logotypy jak niniejszy Opis Przedmiotu Zamówienia.</w:t>
      </w:r>
    </w:p>
    <w:p w14:paraId="58280F77" w14:textId="1E41C262" w:rsidR="0015334C" w:rsidRDefault="0015334C" w:rsidP="0015334C">
      <w:pPr>
        <w:pStyle w:val="Akapitzlist"/>
        <w:numPr>
          <w:ilvl w:val="0"/>
          <w:numId w:val="19"/>
        </w:numPr>
        <w:spacing w:before="60" w:after="60" w:line="240" w:lineRule="auto"/>
        <w:ind w:left="357" w:hanging="357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 xml:space="preserve">Wszelkie </w:t>
      </w:r>
      <w:r w:rsidR="0066192A">
        <w:rPr>
          <w:rFonts w:ascii="Calibri" w:eastAsia="Times New Roman" w:hAnsi="Calibri" w:cs="Calibri"/>
          <w:sz w:val="24"/>
          <w:szCs w:val="24"/>
          <w:lang w:eastAsia="pl-PL"/>
        </w:rPr>
        <w:t>dokumenty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przekazywane za pomocą środków komunik</w:t>
      </w:r>
      <w:r w:rsidR="0066192A">
        <w:rPr>
          <w:rFonts w:ascii="Calibri" w:eastAsia="Times New Roman" w:hAnsi="Calibri" w:cs="Calibri"/>
          <w:sz w:val="24"/>
          <w:szCs w:val="24"/>
          <w:lang w:eastAsia="pl-PL"/>
        </w:rPr>
        <w:t xml:space="preserve">acji elektronicznej </w:t>
      </w:r>
      <w:r>
        <w:rPr>
          <w:rFonts w:ascii="Calibri" w:eastAsia="Times New Roman" w:hAnsi="Calibri" w:cs="Calibri"/>
          <w:sz w:val="24"/>
          <w:szCs w:val="24"/>
          <w:lang w:eastAsia="pl-PL"/>
        </w:rPr>
        <w:t>powinny być w sposób odpowiedni zabezpieczone, uniemożliwiając dostęp osobom postronnym. </w:t>
      </w:r>
    </w:p>
    <w:p w14:paraId="13E631F5" w14:textId="77777777" w:rsidR="0015334C" w:rsidRDefault="0015334C" w:rsidP="0015334C">
      <w:pPr>
        <w:pStyle w:val="text"/>
        <w:spacing w:before="0" w:beforeAutospacing="0" w:after="0" w:afterAutospacing="0"/>
        <w:rPr>
          <w:rFonts w:ascii="Calibri" w:hAnsi="Calibri" w:cs="Calibri"/>
        </w:rPr>
      </w:pPr>
    </w:p>
    <w:p w14:paraId="011742CC" w14:textId="77777777" w:rsidR="0015334C" w:rsidRDefault="0015334C" w:rsidP="0015334C">
      <w:pPr>
        <w:pStyle w:val="text"/>
        <w:spacing w:before="0" w:beforeAutospacing="0" w:after="0" w:afterAutospacing="0"/>
        <w:rPr>
          <w:rFonts w:ascii="Calibri" w:hAnsi="Calibri" w:cs="Calibri"/>
        </w:rPr>
      </w:pPr>
    </w:p>
    <w:p w14:paraId="746A47D3" w14:textId="77777777" w:rsidR="0015334C" w:rsidRDefault="0015334C" w:rsidP="0015334C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Ogólna charakterystyka Zamawiającego:</w:t>
      </w:r>
    </w:p>
    <w:p w14:paraId="2C5260F1" w14:textId="77777777" w:rsidR="0015334C" w:rsidRDefault="0015334C" w:rsidP="0015334C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6F5DC328" w14:textId="77777777" w:rsidR="0015334C" w:rsidRDefault="0015334C" w:rsidP="00C00517">
      <w:pPr>
        <w:pStyle w:val="Akapitzlist"/>
        <w:numPr>
          <w:ilvl w:val="0"/>
          <w:numId w:val="20"/>
        </w:numPr>
        <w:spacing w:after="0" w:line="240" w:lineRule="auto"/>
        <w:ind w:left="357" w:hanging="357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Zamawiający jest jednostką sektora finansów publicznych – samorządu terytorialnego. Realizuje zadania publiczne wynikające z ustawy o samorządzie gminnym.</w:t>
      </w:r>
    </w:p>
    <w:p w14:paraId="7B14CBEA" w14:textId="77777777" w:rsidR="0015334C" w:rsidRDefault="0015334C" w:rsidP="0015334C">
      <w:pPr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Liczba użytkowników systemów informatycznych: </w:t>
      </w:r>
      <w:r>
        <w:rPr>
          <w:rFonts w:ascii="Calibri" w:hAnsi="Calibri" w:cs="Calibri"/>
          <w:bCs/>
          <w:sz w:val="24"/>
          <w:szCs w:val="24"/>
        </w:rPr>
        <w:t>19 osób</w:t>
      </w:r>
      <w:r>
        <w:rPr>
          <w:rFonts w:ascii="Calibri" w:hAnsi="Calibri" w:cs="Calibri"/>
          <w:sz w:val="24"/>
          <w:szCs w:val="24"/>
        </w:rPr>
        <w:t xml:space="preserve">. </w:t>
      </w:r>
    </w:p>
    <w:p w14:paraId="67DFCFE9" w14:textId="77777777" w:rsidR="0015334C" w:rsidRDefault="0015334C" w:rsidP="0015334C">
      <w:pPr>
        <w:pStyle w:val="Akapitzlist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Liczba komputerów:</w:t>
      </w:r>
    </w:p>
    <w:p w14:paraId="1037F9E2" w14:textId="77777777" w:rsidR="0015334C" w:rsidRDefault="0015334C" w:rsidP="0015334C">
      <w:pPr>
        <w:pStyle w:val="Akapitzlist"/>
        <w:numPr>
          <w:ilvl w:val="0"/>
          <w:numId w:val="21"/>
        </w:numPr>
        <w:spacing w:after="0" w:line="240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komputery stacjonarne – 14 szt.</w:t>
      </w:r>
    </w:p>
    <w:p w14:paraId="4E7A1D94" w14:textId="77777777" w:rsidR="0015334C" w:rsidRDefault="0015334C" w:rsidP="0015334C">
      <w:pPr>
        <w:pStyle w:val="Akapitzlist"/>
        <w:numPr>
          <w:ilvl w:val="0"/>
          <w:numId w:val="21"/>
        </w:numPr>
        <w:spacing w:after="0" w:line="240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laptopy – 5 szt.</w:t>
      </w:r>
    </w:p>
    <w:p w14:paraId="3DCDA5BC" w14:textId="77777777" w:rsidR="0015334C" w:rsidRDefault="0015334C" w:rsidP="0015334C">
      <w:pPr>
        <w:pStyle w:val="Akapitzlist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Liczba serwerów:</w:t>
      </w:r>
    </w:p>
    <w:p w14:paraId="155BF783" w14:textId="77777777" w:rsidR="0015334C" w:rsidRDefault="0015334C" w:rsidP="0015334C">
      <w:pPr>
        <w:pStyle w:val="Akapitzlist"/>
        <w:numPr>
          <w:ilvl w:val="0"/>
          <w:numId w:val="22"/>
        </w:numPr>
        <w:spacing w:after="0" w:line="240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serwery fizyczne: 2 szt.</w:t>
      </w:r>
    </w:p>
    <w:p w14:paraId="04332ABE" w14:textId="77777777" w:rsidR="0015334C" w:rsidRDefault="0015334C" w:rsidP="0015334C">
      <w:pPr>
        <w:pStyle w:val="Akapitzlist"/>
        <w:numPr>
          <w:ilvl w:val="0"/>
          <w:numId w:val="22"/>
        </w:numPr>
        <w:spacing w:after="0" w:line="240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serwery wirtualne: 4 szt.</w:t>
      </w:r>
    </w:p>
    <w:p w14:paraId="39FB7FCF" w14:textId="11E90A6C" w:rsidR="0015334C" w:rsidRDefault="0015334C" w:rsidP="0015334C">
      <w:pPr>
        <w:pStyle w:val="Akapitzlist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Liczba pozostałych urz</w:t>
      </w:r>
      <w:r w:rsidR="0066192A">
        <w:rPr>
          <w:rFonts w:ascii="Calibri" w:hAnsi="Calibri" w:cs="Calibri"/>
          <w:sz w:val="24"/>
          <w:szCs w:val="24"/>
        </w:rPr>
        <w:t>ądzeń podłączonych do sieci – 10</w:t>
      </w:r>
      <w:bookmarkStart w:id="0" w:name="_GoBack"/>
      <w:bookmarkEnd w:id="0"/>
      <w:r>
        <w:rPr>
          <w:rFonts w:ascii="Calibri" w:hAnsi="Calibri" w:cs="Calibri"/>
          <w:sz w:val="24"/>
          <w:szCs w:val="24"/>
        </w:rPr>
        <w:t xml:space="preserve"> szt.</w:t>
      </w:r>
    </w:p>
    <w:p w14:paraId="0062F84D" w14:textId="77777777" w:rsidR="0015334C" w:rsidRDefault="0015334C" w:rsidP="0015334C">
      <w:pPr>
        <w:numPr>
          <w:ilvl w:val="0"/>
          <w:numId w:val="20"/>
        </w:numPr>
        <w:spacing w:after="0" w:line="240" w:lineRule="auto"/>
        <w:ind w:left="357" w:hanging="357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Liczba serwerowni – 1 szt.</w:t>
      </w:r>
    </w:p>
    <w:p w14:paraId="6BF69C67" w14:textId="6365F7AB" w:rsidR="00D9452C" w:rsidRPr="003F1B0E" w:rsidRDefault="00D9452C" w:rsidP="0015334C">
      <w:pPr>
        <w:pStyle w:val="text"/>
        <w:spacing w:before="0" w:beforeAutospacing="0" w:after="0" w:afterAutospacing="0"/>
        <w:jc w:val="both"/>
        <w:rPr>
          <w:rFonts w:ascii="Calibri" w:hAnsi="Calibri" w:cs="Calibri"/>
        </w:rPr>
      </w:pPr>
    </w:p>
    <w:sectPr w:rsidR="00D9452C" w:rsidRPr="003F1B0E" w:rsidSect="00FE4710">
      <w:headerReference w:type="default" r:id="rId10"/>
      <w:footerReference w:type="default" r:id="rId11"/>
      <w:pgSz w:w="11906" w:h="16838" w:code="9"/>
      <w:pgMar w:top="567" w:right="1418" w:bottom="709" w:left="1418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CCDF37" w14:textId="77777777" w:rsidR="00C94ED0" w:rsidRDefault="00C94ED0" w:rsidP="00EE4FF9">
      <w:pPr>
        <w:spacing w:after="0" w:line="240" w:lineRule="auto"/>
      </w:pPr>
      <w:r>
        <w:separator/>
      </w:r>
    </w:p>
  </w:endnote>
  <w:endnote w:type="continuationSeparator" w:id="0">
    <w:p w14:paraId="04C4B156" w14:textId="77777777" w:rsidR="00C94ED0" w:rsidRDefault="00C94ED0" w:rsidP="00EE4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A8EB5" w14:textId="7AE2D343" w:rsidR="00C94ED0" w:rsidRDefault="00C94ED0">
    <w:pPr>
      <w:pStyle w:val="Stopka"/>
      <w:jc w:val="right"/>
    </w:pPr>
  </w:p>
  <w:p w14:paraId="22AA2117" w14:textId="77777777" w:rsidR="00C94ED0" w:rsidRDefault="00C94E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AE1ED" w14:textId="77777777" w:rsidR="00C94ED0" w:rsidRDefault="00C94ED0" w:rsidP="00EE4FF9">
      <w:pPr>
        <w:spacing w:after="0" w:line="240" w:lineRule="auto"/>
      </w:pPr>
      <w:r>
        <w:separator/>
      </w:r>
    </w:p>
  </w:footnote>
  <w:footnote w:type="continuationSeparator" w:id="0">
    <w:p w14:paraId="348622D7" w14:textId="77777777" w:rsidR="00C94ED0" w:rsidRDefault="00C94ED0" w:rsidP="00EE4F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41613" w14:textId="0A33FB35" w:rsidR="00D9452C" w:rsidRDefault="00D9452C" w:rsidP="00D9452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738D3CF" wp14:editId="2A20C675">
          <wp:extent cx="5760720" cy="59690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_+_CPP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20E80"/>
    <w:multiLevelType w:val="multilevel"/>
    <w:tmpl w:val="FF9A53C8"/>
    <w:styleLink w:val="Styl1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E22244"/>
    <w:multiLevelType w:val="hybridMultilevel"/>
    <w:tmpl w:val="7B62C0D8"/>
    <w:lvl w:ilvl="0" w:tplc="C6AE9AD6">
      <w:start w:val="1"/>
      <w:numFmt w:val="decimal"/>
      <w:lvlText w:val="%1."/>
      <w:lvlJc w:val="left"/>
      <w:pPr>
        <w:ind w:left="425"/>
      </w:pPr>
      <w:rPr>
        <w:rFonts w:ascii="Calibri" w:eastAsiaTheme="minorHAns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081418">
      <w:start w:val="1"/>
      <w:numFmt w:val="decimal"/>
      <w:lvlText w:val="%2)"/>
      <w:lvlJc w:val="left"/>
      <w:pPr>
        <w:ind w:left="83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6A6B9C">
      <w:start w:val="1"/>
      <w:numFmt w:val="lowerRoman"/>
      <w:lvlText w:val="%3"/>
      <w:lvlJc w:val="left"/>
      <w:pPr>
        <w:ind w:left="164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745F6A">
      <w:start w:val="1"/>
      <w:numFmt w:val="decimal"/>
      <w:lvlText w:val="%4"/>
      <w:lvlJc w:val="left"/>
      <w:pPr>
        <w:ind w:left="236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E873F2">
      <w:start w:val="1"/>
      <w:numFmt w:val="lowerLetter"/>
      <w:lvlText w:val="%5"/>
      <w:lvlJc w:val="left"/>
      <w:pPr>
        <w:ind w:left="308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269892">
      <w:start w:val="1"/>
      <w:numFmt w:val="lowerRoman"/>
      <w:lvlText w:val="%6"/>
      <w:lvlJc w:val="left"/>
      <w:pPr>
        <w:ind w:left="380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06E69A">
      <w:start w:val="1"/>
      <w:numFmt w:val="decimal"/>
      <w:lvlText w:val="%7"/>
      <w:lvlJc w:val="left"/>
      <w:pPr>
        <w:ind w:left="452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A6C342">
      <w:start w:val="1"/>
      <w:numFmt w:val="lowerLetter"/>
      <w:lvlText w:val="%8"/>
      <w:lvlJc w:val="left"/>
      <w:pPr>
        <w:ind w:left="524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E6189C">
      <w:start w:val="1"/>
      <w:numFmt w:val="lowerRoman"/>
      <w:lvlText w:val="%9"/>
      <w:lvlJc w:val="left"/>
      <w:pPr>
        <w:ind w:left="596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9F0D50"/>
    <w:multiLevelType w:val="hybridMultilevel"/>
    <w:tmpl w:val="DB7CAAC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320744E"/>
    <w:multiLevelType w:val="hybridMultilevel"/>
    <w:tmpl w:val="2E5A7704"/>
    <w:lvl w:ilvl="0" w:tplc="4F583150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5910990"/>
    <w:multiLevelType w:val="hybridMultilevel"/>
    <w:tmpl w:val="57DE710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A65EE74E">
      <w:start w:val="1"/>
      <w:numFmt w:val="decimal"/>
      <w:lvlText w:val="%2)"/>
      <w:lvlJc w:val="left"/>
      <w:pPr>
        <w:ind w:left="2160" w:hanging="360"/>
      </w:pPr>
      <w:rPr>
        <w:rFonts w:ascii="Calibri" w:eastAsia="Times New Roman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6C1910"/>
    <w:multiLevelType w:val="hybridMultilevel"/>
    <w:tmpl w:val="769A8BF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BD3FBA"/>
    <w:multiLevelType w:val="hybridMultilevel"/>
    <w:tmpl w:val="E56271E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A8C3AF3"/>
    <w:multiLevelType w:val="hybridMultilevel"/>
    <w:tmpl w:val="66C2969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9F4A53A2">
      <w:start w:val="1"/>
      <w:numFmt w:val="decimal"/>
      <w:lvlText w:val="%2.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E046DA5"/>
    <w:multiLevelType w:val="hybridMultilevel"/>
    <w:tmpl w:val="5910261C"/>
    <w:lvl w:ilvl="0" w:tplc="8DE050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84DA3"/>
    <w:multiLevelType w:val="hybridMultilevel"/>
    <w:tmpl w:val="BB82DEE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6BC01BA4">
      <w:start w:val="1"/>
      <w:numFmt w:val="lowerLetter"/>
      <w:lvlText w:val="%2)"/>
      <w:lvlJc w:val="left"/>
      <w:pPr>
        <w:ind w:left="1797" w:hanging="360"/>
      </w:pPr>
      <w:rPr>
        <w:rFonts w:ascii="Calibri" w:eastAsia="Times New Roman" w:hAnsi="Calibri" w:cs="Calibri"/>
      </w:rPr>
    </w:lvl>
    <w:lvl w:ilvl="2" w:tplc="10E802B2">
      <w:start w:val="1"/>
      <w:numFmt w:val="decimal"/>
      <w:lvlText w:val="%3)"/>
      <w:lvlJc w:val="left"/>
      <w:pPr>
        <w:ind w:left="269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468D424C"/>
    <w:multiLevelType w:val="hybridMultilevel"/>
    <w:tmpl w:val="4BF69B8C"/>
    <w:lvl w:ilvl="0" w:tplc="1B32CCD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6BC01BA4">
      <w:start w:val="1"/>
      <w:numFmt w:val="lowerLetter"/>
      <w:lvlText w:val="%2)"/>
      <w:lvlJc w:val="left"/>
      <w:pPr>
        <w:ind w:left="1797" w:hanging="360"/>
      </w:pPr>
      <w:rPr>
        <w:rFonts w:ascii="Calibri" w:eastAsia="Times New Roman" w:hAnsi="Calibri" w:cs="Calibri"/>
      </w:rPr>
    </w:lvl>
    <w:lvl w:ilvl="2" w:tplc="10E802B2">
      <w:start w:val="1"/>
      <w:numFmt w:val="decimal"/>
      <w:lvlText w:val="%3)"/>
      <w:lvlJc w:val="left"/>
      <w:pPr>
        <w:ind w:left="269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47BB1B1F"/>
    <w:multiLevelType w:val="hybridMultilevel"/>
    <w:tmpl w:val="45E24372"/>
    <w:lvl w:ilvl="0" w:tplc="1B32C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3A347A"/>
    <w:multiLevelType w:val="hybridMultilevel"/>
    <w:tmpl w:val="D31A322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2141C2D"/>
    <w:multiLevelType w:val="hybridMultilevel"/>
    <w:tmpl w:val="4D9E0C9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C516323"/>
    <w:multiLevelType w:val="hybridMultilevel"/>
    <w:tmpl w:val="F1EEE0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2D13D3F"/>
    <w:multiLevelType w:val="hybridMultilevel"/>
    <w:tmpl w:val="1D406B36"/>
    <w:lvl w:ilvl="0" w:tplc="B84CAD90">
      <w:start w:val="1"/>
      <w:numFmt w:val="decimal"/>
      <w:lvlText w:val="%1."/>
      <w:lvlJc w:val="left"/>
      <w:pPr>
        <w:ind w:left="786" w:hanging="360"/>
      </w:pPr>
      <w:rPr>
        <w:rFonts w:ascii="Calibri" w:hAnsi="Calibri" w:cs="Arial" w:hint="default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0C44CFB"/>
    <w:multiLevelType w:val="hybridMultilevel"/>
    <w:tmpl w:val="1C9C0D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B0B5F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703970"/>
    <w:multiLevelType w:val="multilevel"/>
    <w:tmpl w:val="5836940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79271931"/>
    <w:multiLevelType w:val="hybridMultilevel"/>
    <w:tmpl w:val="4650F4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5"/>
  </w:num>
  <w:num w:numId="4">
    <w:abstractNumId w:val="14"/>
  </w:num>
  <w:num w:numId="5">
    <w:abstractNumId w:val="2"/>
  </w:num>
  <w:num w:numId="6">
    <w:abstractNumId w:val="3"/>
  </w:num>
  <w:num w:numId="7">
    <w:abstractNumId w:val="9"/>
  </w:num>
  <w:num w:numId="8">
    <w:abstractNumId w:val="7"/>
  </w:num>
  <w:num w:numId="9">
    <w:abstractNumId w:val="0"/>
  </w:num>
  <w:num w:numId="10">
    <w:abstractNumId w:val="17"/>
  </w:num>
  <w:num w:numId="11">
    <w:abstractNumId w:val="4"/>
  </w:num>
  <w:num w:numId="12">
    <w:abstractNumId w:val="13"/>
  </w:num>
  <w:num w:numId="13">
    <w:abstractNumId w:val="1"/>
  </w:num>
  <w:num w:numId="14">
    <w:abstractNumId w:val="6"/>
  </w:num>
  <w:num w:numId="15">
    <w:abstractNumId w:val="12"/>
  </w:num>
  <w:num w:numId="16">
    <w:abstractNumId w:val="8"/>
  </w:num>
  <w:num w:numId="17">
    <w:abstractNumId w:val="11"/>
  </w:num>
  <w:num w:numId="18">
    <w:abstractNumId w:val="10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046"/>
    <w:rsid w:val="00001A6E"/>
    <w:rsid w:val="000119F5"/>
    <w:rsid w:val="00016BBB"/>
    <w:rsid w:val="00017E58"/>
    <w:rsid w:val="000212C4"/>
    <w:rsid w:val="00025C72"/>
    <w:rsid w:val="00036E50"/>
    <w:rsid w:val="000561E0"/>
    <w:rsid w:val="00076227"/>
    <w:rsid w:val="000773C1"/>
    <w:rsid w:val="000A67D6"/>
    <w:rsid w:val="000C22BC"/>
    <w:rsid w:val="000C3D60"/>
    <w:rsid w:val="000D1A79"/>
    <w:rsid w:val="000F0450"/>
    <w:rsid w:val="000F1C65"/>
    <w:rsid w:val="00136046"/>
    <w:rsid w:val="00140391"/>
    <w:rsid w:val="00141204"/>
    <w:rsid w:val="0015334C"/>
    <w:rsid w:val="00193984"/>
    <w:rsid w:val="001960EA"/>
    <w:rsid w:val="001B154E"/>
    <w:rsid w:val="001C6FF5"/>
    <w:rsid w:val="001F2B25"/>
    <w:rsid w:val="00247243"/>
    <w:rsid w:val="00274DE4"/>
    <w:rsid w:val="002C3E9D"/>
    <w:rsid w:val="002E4C58"/>
    <w:rsid w:val="00331CC5"/>
    <w:rsid w:val="003521AE"/>
    <w:rsid w:val="00355116"/>
    <w:rsid w:val="003A3801"/>
    <w:rsid w:val="003B2955"/>
    <w:rsid w:val="003C3704"/>
    <w:rsid w:val="003F1B0E"/>
    <w:rsid w:val="003F5579"/>
    <w:rsid w:val="004117CC"/>
    <w:rsid w:val="004174C7"/>
    <w:rsid w:val="004230B2"/>
    <w:rsid w:val="0042350F"/>
    <w:rsid w:val="00432EDE"/>
    <w:rsid w:val="004541F1"/>
    <w:rsid w:val="004664E5"/>
    <w:rsid w:val="00476C2A"/>
    <w:rsid w:val="00492352"/>
    <w:rsid w:val="004C320B"/>
    <w:rsid w:val="004F5C6B"/>
    <w:rsid w:val="005225F7"/>
    <w:rsid w:val="0054318C"/>
    <w:rsid w:val="00547DDD"/>
    <w:rsid w:val="005661B0"/>
    <w:rsid w:val="00566AA4"/>
    <w:rsid w:val="00595AA8"/>
    <w:rsid w:val="005A1F85"/>
    <w:rsid w:val="005A2A88"/>
    <w:rsid w:val="005C7211"/>
    <w:rsid w:val="005E1BD4"/>
    <w:rsid w:val="005F0F04"/>
    <w:rsid w:val="00606B00"/>
    <w:rsid w:val="006114A1"/>
    <w:rsid w:val="00623741"/>
    <w:rsid w:val="0062624D"/>
    <w:rsid w:val="006461B9"/>
    <w:rsid w:val="00647359"/>
    <w:rsid w:val="0065470F"/>
    <w:rsid w:val="00655063"/>
    <w:rsid w:val="0066192A"/>
    <w:rsid w:val="00675753"/>
    <w:rsid w:val="00687A54"/>
    <w:rsid w:val="006941D3"/>
    <w:rsid w:val="006D3546"/>
    <w:rsid w:val="006E6503"/>
    <w:rsid w:val="00714423"/>
    <w:rsid w:val="0072348C"/>
    <w:rsid w:val="00736F1A"/>
    <w:rsid w:val="00764C95"/>
    <w:rsid w:val="00765CB4"/>
    <w:rsid w:val="00776B38"/>
    <w:rsid w:val="007B10A3"/>
    <w:rsid w:val="007B1306"/>
    <w:rsid w:val="007B1FD8"/>
    <w:rsid w:val="007C67D7"/>
    <w:rsid w:val="007D156F"/>
    <w:rsid w:val="007D168F"/>
    <w:rsid w:val="007D2783"/>
    <w:rsid w:val="007E26CC"/>
    <w:rsid w:val="00804A80"/>
    <w:rsid w:val="0082623D"/>
    <w:rsid w:val="00826A90"/>
    <w:rsid w:val="00844418"/>
    <w:rsid w:val="00846960"/>
    <w:rsid w:val="00856F4E"/>
    <w:rsid w:val="00877E47"/>
    <w:rsid w:val="008A5061"/>
    <w:rsid w:val="008B0AD8"/>
    <w:rsid w:val="008B27FB"/>
    <w:rsid w:val="008C3DBD"/>
    <w:rsid w:val="008D536F"/>
    <w:rsid w:val="008E5311"/>
    <w:rsid w:val="008E6DCD"/>
    <w:rsid w:val="008F26DF"/>
    <w:rsid w:val="00906CDA"/>
    <w:rsid w:val="00933537"/>
    <w:rsid w:val="00937FA1"/>
    <w:rsid w:val="00942289"/>
    <w:rsid w:val="00964C7C"/>
    <w:rsid w:val="0096686A"/>
    <w:rsid w:val="00980DD8"/>
    <w:rsid w:val="00990325"/>
    <w:rsid w:val="009914C2"/>
    <w:rsid w:val="009A3360"/>
    <w:rsid w:val="009B65D4"/>
    <w:rsid w:val="009E5F48"/>
    <w:rsid w:val="00A01B7B"/>
    <w:rsid w:val="00A1044A"/>
    <w:rsid w:val="00A10625"/>
    <w:rsid w:val="00A24788"/>
    <w:rsid w:val="00A6392C"/>
    <w:rsid w:val="00A700A2"/>
    <w:rsid w:val="00A75FF0"/>
    <w:rsid w:val="00AA2345"/>
    <w:rsid w:val="00AB05CD"/>
    <w:rsid w:val="00AC6684"/>
    <w:rsid w:val="00AD1FEA"/>
    <w:rsid w:val="00AE23E8"/>
    <w:rsid w:val="00AF372C"/>
    <w:rsid w:val="00AF3A0D"/>
    <w:rsid w:val="00B10017"/>
    <w:rsid w:val="00B10ED3"/>
    <w:rsid w:val="00B31EC2"/>
    <w:rsid w:val="00B545E1"/>
    <w:rsid w:val="00B629D7"/>
    <w:rsid w:val="00B72F27"/>
    <w:rsid w:val="00BB1D18"/>
    <w:rsid w:val="00BE3CDB"/>
    <w:rsid w:val="00BE63EB"/>
    <w:rsid w:val="00C00517"/>
    <w:rsid w:val="00C06E10"/>
    <w:rsid w:val="00C17051"/>
    <w:rsid w:val="00C20534"/>
    <w:rsid w:val="00C26177"/>
    <w:rsid w:val="00C3577A"/>
    <w:rsid w:val="00C525A3"/>
    <w:rsid w:val="00C64D47"/>
    <w:rsid w:val="00C87770"/>
    <w:rsid w:val="00C94ED0"/>
    <w:rsid w:val="00CB3207"/>
    <w:rsid w:val="00CF4B84"/>
    <w:rsid w:val="00D008E1"/>
    <w:rsid w:val="00D009C5"/>
    <w:rsid w:val="00D35AEC"/>
    <w:rsid w:val="00D4548D"/>
    <w:rsid w:val="00D52CEB"/>
    <w:rsid w:val="00D938DA"/>
    <w:rsid w:val="00D9452C"/>
    <w:rsid w:val="00DA2AAB"/>
    <w:rsid w:val="00DA3871"/>
    <w:rsid w:val="00DB2980"/>
    <w:rsid w:val="00DC3AB9"/>
    <w:rsid w:val="00E05E7B"/>
    <w:rsid w:val="00E3403E"/>
    <w:rsid w:val="00E35ED8"/>
    <w:rsid w:val="00E42304"/>
    <w:rsid w:val="00E4363A"/>
    <w:rsid w:val="00E45F10"/>
    <w:rsid w:val="00E82FB9"/>
    <w:rsid w:val="00E840A8"/>
    <w:rsid w:val="00E953D8"/>
    <w:rsid w:val="00EA604F"/>
    <w:rsid w:val="00EA6909"/>
    <w:rsid w:val="00EC5B9C"/>
    <w:rsid w:val="00EE4FF9"/>
    <w:rsid w:val="00EF572D"/>
    <w:rsid w:val="00F102B5"/>
    <w:rsid w:val="00F12024"/>
    <w:rsid w:val="00F42C8D"/>
    <w:rsid w:val="00F60E3A"/>
    <w:rsid w:val="00F6703D"/>
    <w:rsid w:val="00F7454A"/>
    <w:rsid w:val="00F8345E"/>
    <w:rsid w:val="00F856C6"/>
    <w:rsid w:val="00FA0BE3"/>
    <w:rsid w:val="00FD5949"/>
    <w:rsid w:val="00FE4710"/>
    <w:rsid w:val="00FF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7838E4"/>
  <w15:chartTrackingRefBased/>
  <w15:docId w15:val="{EABC2018-4841-43CE-BE43-2C0F68073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60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6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60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60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60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60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60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60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60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60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360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60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60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60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60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60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60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60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60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6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60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60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60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6046"/>
    <w:rPr>
      <w:i/>
      <w:iCs/>
      <w:color w:val="404040" w:themeColor="text1" w:themeTint="BF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Lista PR"/>
    <w:basedOn w:val="Normalny"/>
    <w:link w:val="AkapitzlistZnak"/>
    <w:uiPriority w:val="34"/>
    <w:qFormat/>
    <w:rsid w:val="001360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60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60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60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6046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60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60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60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60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6046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55116"/>
    <w:pPr>
      <w:spacing w:before="240" w:after="0"/>
      <w:outlineLvl w:val="9"/>
    </w:pPr>
    <w:rPr>
      <w:kern w:val="0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5511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64C7C"/>
    <w:pPr>
      <w:tabs>
        <w:tab w:val="left" w:pos="720"/>
        <w:tab w:val="right" w:leader="dot" w:pos="9062"/>
      </w:tabs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355116"/>
    <w:rPr>
      <w:color w:val="467886" w:themeColor="hyperlink"/>
      <w:u w:val="single"/>
    </w:rPr>
  </w:style>
  <w:style w:type="paragraph" w:styleId="Poprawka">
    <w:name w:val="Revision"/>
    <w:hidden/>
    <w:uiPriority w:val="99"/>
    <w:semiHidden/>
    <w:rsid w:val="00F102B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E4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4FF9"/>
  </w:style>
  <w:style w:type="paragraph" w:styleId="Stopka">
    <w:name w:val="footer"/>
    <w:basedOn w:val="Normalny"/>
    <w:link w:val="StopkaZnak"/>
    <w:uiPriority w:val="99"/>
    <w:unhideWhenUsed/>
    <w:rsid w:val="00EE4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4FF9"/>
  </w:style>
  <w:style w:type="paragraph" w:customStyle="1" w:styleId="Default">
    <w:name w:val="Default"/>
    <w:rsid w:val="004117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942289"/>
    <w:rPr>
      <w:color w:val="96607D" w:themeColor="followedHyperlink"/>
      <w:u w:val="single"/>
    </w:rPr>
  </w:style>
  <w:style w:type="paragraph" w:customStyle="1" w:styleId="text">
    <w:name w:val="text"/>
    <w:basedOn w:val="Normalny"/>
    <w:rsid w:val="00B62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label">
    <w:name w:val="label"/>
    <w:basedOn w:val="Normalny"/>
    <w:rsid w:val="00B62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qFormat/>
    <w:rsid w:val="00BE63EB"/>
    <w:rPr>
      <w:b/>
      <w:bCs/>
    </w:rPr>
  </w:style>
  <w:style w:type="numbering" w:customStyle="1" w:styleId="Styl1">
    <w:name w:val="Styl1"/>
    <w:uiPriority w:val="99"/>
    <w:rsid w:val="00BE63EB"/>
    <w:pPr>
      <w:numPr>
        <w:numId w:val="9"/>
      </w:numPr>
    </w:p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"/>
    <w:link w:val="Akapitzlist"/>
    <w:uiPriority w:val="34"/>
    <w:locked/>
    <w:rsid w:val="00D52CEB"/>
  </w:style>
  <w:style w:type="character" w:customStyle="1" w:styleId="fontstyle01">
    <w:name w:val="fontstyle01"/>
    <w:basedOn w:val="Domylnaczcionkaakapitu"/>
    <w:rsid w:val="0015334C"/>
    <w:rPr>
      <w:rFonts w:ascii="Bold" w:hAnsi="Bold" w:hint="default"/>
      <w:b/>
      <w:bCs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6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44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52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1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7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72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8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cppc/cyberbezpieczny-samorza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v.pl/attachment/b3477786-fcb9-48da-ade5-9aeac2d23e14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152AA-3A50-42FC-917C-13BD4B359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471</Words>
  <Characters>2829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Fojna</dc:creator>
  <cp:keywords/>
  <dc:description/>
  <cp:lastModifiedBy>Zbigniew Broź</cp:lastModifiedBy>
  <cp:revision>22</cp:revision>
  <dcterms:created xsi:type="dcterms:W3CDTF">2025-08-14T10:01:00Z</dcterms:created>
  <dcterms:modified xsi:type="dcterms:W3CDTF">2026-03-16T09:40:00Z</dcterms:modified>
</cp:coreProperties>
</file>